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C78C" w14:textId="77777777" w:rsidR="001029CD" w:rsidRPr="001029CD" w:rsidRDefault="001029CD" w:rsidP="001029CD">
      <w:pPr>
        <w:spacing w:before="120" w:after="120" w:line="276" w:lineRule="auto"/>
        <w:ind w:left="-180"/>
        <w:rPr>
          <w:rFonts w:ascii="Franklin Gothic Book" w:eastAsia="Times New Roman" w:hAnsi="Franklin Gothic Book" w:cs="Times New Roman"/>
          <w:caps/>
          <w:color w:val="0066CC"/>
          <w:spacing w:val="10"/>
          <w:kern w:val="28"/>
          <w:sz w:val="52"/>
          <w:szCs w:val="52"/>
          <w:lang w:eastAsia="zh-CN"/>
        </w:rPr>
      </w:pPr>
      <w:r w:rsidRPr="001029CD">
        <w:rPr>
          <w:rFonts w:ascii="Franklin Gothic Book" w:eastAsia="Times New Roman" w:hAnsi="Franklin Gothic Book" w:cs="Times New Roman"/>
          <w:caps/>
          <w:noProof/>
          <w:color w:val="0066CC"/>
          <w:spacing w:val="10"/>
          <w:kern w:val="28"/>
          <w:sz w:val="52"/>
          <w:szCs w:val="52"/>
        </w:rPr>
        <w:drawing>
          <wp:inline distT="0" distB="0" distL="0" distR="0" wp14:anchorId="1F8107ED" wp14:editId="4F83F932">
            <wp:extent cx="1332427" cy="733778"/>
            <wp:effectExtent l="0" t="0" r="127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427" cy="73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1B33" w14:textId="0DFF41E5" w:rsidR="001029CD" w:rsidRPr="001029CD" w:rsidRDefault="00BE52A1" w:rsidP="001029CD">
      <w:pPr>
        <w:spacing w:before="120" w:after="120" w:line="276" w:lineRule="auto"/>
        <w:rPr>
          <w:rFonts w:ascii="Franklin Gothic Book" w:eastAsia="Times New Roman" w:hAnsi="Franklin Gothic Book" w:cs="Times New Roman"/>
          <w:caps/>
          <w:color w:val="0066CC"/>
          <w:spacing w:val="10"/>
          <w:kern w:val="28"/>
          <w:sz w:val="52"/>
          <w:szCs w:val="52"/>
          <w:lang w:eastAsia="zh-CN"/>
        </w:rPr>
      </w:pPr>
      <w:r>
        <w:rPr>
          <w:rFonts w:ascii="Franklin Gothic Book" w:eastAsia="Times New Roman" w:hAnsi="Franklin Gothic Book" w:cs="Times New Roman"/>
          <w:caps/>
          <w:color w:val="0066CC"/>
          <w:spacing w:val="10"/>
          <w:kern w:val="28"/>
          <w:sz w:val="52"/>
          <w:szCs w:val="52"/>
          <w:lang w:eastAsia="zh-CN"/>
        </w:rPr>
        <w:t>COMMS PLAN TEMPLATE</w:t>
      </w:r>
    </w:p>
    <w:p w14:paraId="61E96F75" w14:textId="148FA6C4" w:rsidR="001029CD" w:rsidRPr="001029CD" w:rsidRDefault="001029CD" w:rsidP="001029CD">
      <w:pPr>
        <w:spacing w:before="120" w:after="520" w:line="240" w:lineRule="auto"/>
        <w:rPr>
          <w:rFonts w:ascii="Franklin Gothic Book" w:eastAsia="Times New Roman" w:hAnsi="Franklin Gothic Book" w:cs="Times New Roman"/>
          <w:caps/>
          <w:color w:val="595959"/>
          <w:spacing w:val="10"/>
          <w:sz w:val="24"/>
          <w:szCs w:val="24"/>
          <w:lang w:eastAsia="zh-CN"/>
        </w:rPr>
      </w:pPr>
      <w:r w:rsidRPr="001029CD">
        <w:rPr>
          <w:rFonts w:ascii="Franklin Gothic Book" w:eastAsia="Times New Roman" w:hAnsi="Franklin Gothic Book" w:cs="Times New Roman"/>
          <w:caps/>
          <w:color w:val="595959"/>
          <w:spacing w:val="10"/>
          <w:sz w:val="24"/>
          <w:szCs w:val="24"/>
          <w:lang w:eastAsia="zh-CN"/>
        </w:rPr>
        <w:t xml:space="preserve">Strategic marketing and communications </w:t>
      </w:r>
    </w:p>
    <w:p w14:paraId="5365C620" w14:textId="77777777" w:rsidR="001029CD" w:rsidRPr="001029CD" w:rsidRDefault="001029CD" w:rsidP="001029CD">
      <w:pPr>
        <w:pBdr>
          <w:top w:val="single" w:sz="24" w:space="0" w:color="0066CC"/>
          <w:left w:val="single" w:sz="24" w:space="0" w:color="0066CC"/>
          <w:bottom w:val="single" w:sz="24" w:space="0" w:color="0066CC"/>
          <w:right w:val="single" w:sz="24" w:space="0" w:color="0066CC"/>
        </w:pBdr>
        <w:shd w:val="clear" w:color="auto" w:fill="0066CC"/>
        <w:tabs>
          <w:tab w:val="right" w:pos="9360"/>
        </w:tabs>
        <w:spacing w:before="200" w:after="0" w:line="276" w:lineRule="auto"/>
        <w:outlineLvl w:val="0"/>
        <w:rPr>
          <w:rFonts w:ascii="Franklin Gothic Book" w:eastAsia="Times New Roman" w:hAnsi="Franklin Gothic Book" w:cs="Times New Roman"/>
          <w:b/>
          <w:bCs/>
          <w:caps/>
          <w:color w:val="FFFFFF"/>
          <w:spacing w:val="15"/>
          <w:lang w:eastAsia="zh-CN"/>
        </w:rPr>
      </w:pPr>
      <w:r w:rsidRPr="001029CD">
        <w:rPr>
          <w:rFonts w:ascii="Franklin Gothic Book" w:eastAsia="Times New Roman" w:hAnsi="Franklin Gothic Book" w:cs="Times New Roman"/>
          <w:b/>
          <w:bCs/>
          <w:caps/>
          <w:color w:val="FFFFFF"/>
          <w:spacing w:val="15"/>
          <w:lang w:eastAsia="zh-CN"/>
        </w:rPr>
        <w:t>overview</w:t>
      </w:r>
      <w:r w:rsidRPr="001029CD">
        <w:rPr>
          <w:rFonts w:ascii="Franklin Gothic Book" w:eastAsia="Times New Roman" w:hAnsi="Franklin Gothic Book" w:cs="Times New Roman"/>
          <w:b/>
          <w:bCs/>
          <w:caps/>
          <w:color w:val="FFFFFF"/>
          <w:spacing w:val="15"/>
          <w:lang w:eastAsia="zh-CN"/>
        </w:rPr>
        <w:tab/>
      </w:r>
    </w:p>
    <w:p w14:paraId="026EA5AD" w14:textId="1DDB5C1A" w:rsidR="001029CD" w:rsidRPr="001029CD" w:rsidRDefault="00BE52A1" w:rsidP="001029CD">
      <w:pPr>
        <w:spacing w:before="200" w:after="200" w:line="276" w:lineRule="auto"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This is a short summary.</w:t>
      </w:r>
    </w:p>
    <w:p w14:paraId="7E00EFA0" w14:textId="37890A08" w:rsidR="00375BF3" w:rsidRPr="001029CD" w:rsidRDefault="00375BF3" w:rsidP="00375BF3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Event info</w:t>
      </w:r>
    </w:p>
    <w:p w14:paraId="04F5BEB8" w14:textId="1979860E" w:rsidR="00375BF3" w:rsidRDefault="00BE52A1" w:rsidP="00375BF3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Time, date, place</w:t>
      </w:r>
    </w:p>
    <w:p w14:paraId="62A25A67" w14:textId="752047E8" w:rsidR="00375BF3" w:rsidRDefault="00BE52A1" w:rsidP="00375BF3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Parking details</w:t>
      </w:r>
    </w:p>
    <w:p w14:paraId="09731F27" w14:textId="7640306D" w:rsidR="00375BF3" w:rsidRDefault="00BE52A1" w:rsidP="00375BF3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Web links</w:t>
      </w:r>
    </w:p>
    <w:p w14:paraId="3A99AF53" w14:textId="476FBBDD" w:rsidR="00375BF3" w:rsidRDefault="00BE52A1" w:rsidP="00375BF3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Other important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deets</w:t>
      </w:r>
      <w:proofErr w:type="spellEnd"/>
    </w:p>
    <w:p w14:paraId="5198251D" w14:textId="77777777" w:rsidR="00375BF3" w:rsidRDefault="00375BF3" w:rsidP="00375BF3">
      <w:pPr>
        <w:spacing w:before="200" w:after="200" w:line="276" w:lineRule="auto"/>
        <w:ind w:left="720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p w14:paraId="69D68E79" w14:textId="77777777" w:rsidR="001029CD" w:rsidRPr="001029CD" w:rsidRDefault="001029CD" w:rsidP="001029CD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 w:rsidRPr="001029CD">
        <w:rPr>
          <w:rFonts w:ascii="Franklin Gothic Book" w:eastAsia="Times New Roman" w:hAnsi="Franklin Gothic Book" w:cs="Times New Roman"/>
          <w:caps/>
          <w:spacing w:val="15"/>
          <w:lang w:eastAsia="zh-CN"/>
        </w:rPr>
        <w:t>audiences</w:t>
      </w:r>
    </w:p>
    <w:p w14:paraId="6178D5D5" w14:textId="2ACD379D" w:rsidR="00113C43" w:rsidRDefault="00BE52A1" w:rsidP="001029CD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Prospective students</w:t>
      </w:r>
    </w:p>
    <w:p w14:paraId="2C422521" w14:textId="0B641896" w:rsidR="00EE70C4" w:rsidRDefault="00EE70C4" w:rsidP="001029CD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Alumni</w:t>
      </w:r>
    </w:p>
    <w:p w14:paraId="7FD4E652" w14:textId="77777777" w:rsidR="00113C43" w:rsidRDefault="00113C43" w:rsidP="001029CD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Current students,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faculty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and staff</w:t>
      </w:r>
    </w:p>
    <w:p w14:paraId="7C675016" w14:textId="77777777" w:rsidR="00113C43" w:rsidRDefault="00113C43" w:rsidP="001029CD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Stakeholders</w:t>
      </w:r>
    </w:p>
    <w:p w14:paraId="445E2BF8" w14:textId="77777777" w:rsidR="00BE52A1" w:rsidRDefault="001029CD" w:rsidP="00EE70C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1029CD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Community/Influencers</w:t>
      </w:r>
    </w:p>
    <w:p w14:paraId="32C42DC1" w14:textId="77777777" w:rsidR="00BE52A1" w:rsidRDefault="00BE52A1" w:rsidP="00BE52A1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p w14:paraId="2B1C1510" w14:textId="1CD49AD2" w:rsidR="00BE52A1" w:rsidRPr="001029CD" w:rsidRDefault="00BE52A1" w:rsidP="00BE52A1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GoaLS</w:t>
      </w:r>
    </w:p>
    <w:p w14:paraId="38BA33BB" w14:textId="21A37A36" w:rsidR="00BE52A1" w:rsidRDefault="00BE52A1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Goal 1</w:t>
      </w:r>
    </w:p>
    <w:p w14:paraId="5A5F5011" w14:textId="2C7272BE" w:rsidR="00BE52A1" w:rsidRDefault="00BE52A1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Goal 2</w:t>
      </w:r>
    </w:p>
    <w:p w14:paraId="16231237" w14:textId="2DDAFDB0" w:rsidR="00845002" w:rsidRPr="00BE52A1" w:rsidRDefault="00BE52A1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Goal 3</w:t>
      </w:r>
    </w:p>
    <w:p w14:paraId="45A5B763" w14:textId="77777777" w:rsidR="00845002" w:rsidRDefault="00845002" w:rsidP="00845002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p w14:paraId="01791CA6" w14:textId="37A5C3DD" w:rsidR="00845002" w:rsidRPr="001029CD" w:rsidRDefault="00845002" w:rsidP="00845002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message</w:t>
      </w:r>
      <w:r w:rsidRPr="001029CD">
        <w:rPr>
          <w:rFonts w:ascii="Franklin Gothic Book" w:eastAsia="Times New Roman" w:hAnsi="Franklin Gothic Book" w:cs="Times New Roman"/>
          <w:caps/>
          <w:spacing w:val="15"/>
          <w:lang w:eastAsia="zh-CN"/>
        </w:rPr>
        <w:t>s</w:t>
      </w:r>
    </w:p>
    <w:p w14:paraId="7E471147" w14:textId="37AE02BA" w:rsidR="00845002" w:rsidRDefault="00BE52A1" w:rsidP="00845002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Think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universitywide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in support of goal 1.</w:t>
      </w:r>
    </w:p>
    <w:p w14:paraId="0F05D930" w14:textId="403FC8D9" w:rsidR="00533B7F" w:rsidRDefault="00BE52A1" w:rsidP="003142C3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Think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universitywide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in support of goal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2</w:t>
      </w:r>
      <w:proofErr w:type="gramEnd"/>
    </w:p>
    <w:p w14:paraId="411BC595" w14:textId="216A93FF" w:rsidR="00BE52A1" w:rsidRDefault="00BE52A1" w:rsidP="003142C3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Think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universitywide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in support of goal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3</w:t>
      </w:r>
      <w:proofErr w:type="gramEnd"/>
    </w:p>
    <w:p w14:paraId="37E5B2F0" w14:textId="6582F23F" w:rsidR="001029CD" w:rsidRPr="001029CD" w:rsidRDefault="00BE52A1" w:rsidP="001029CD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lastRenderedPageBreak/>
        <w:t>SOCIAL MEDIA (MAIN CHANNELS)</w:t>
      </w:r>
    </w:p>
    <w:p w14:paraId="4D760B4D" w14:textId="092A4DDF" w:rsidR="006D0B6B" w:rsidRPr="006D0B6B" w:rsidRDefault="00BE52A1" w:rsidP="006D0B6B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Facebook </w:t>
      </w:r>
    </w:p>
    <w:p w14:paraId="37A08602" w14:textId="733BEF96" w:rsidR="006D0B6B" w:rsidRPr="00E763BF" w:rsidRDefault="006D0B6B" w:rsidP="00E763BF">
      <w:pPr>
        <w:numPr>
          <w:ilvl w:val="1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Boost $____ </w:t>
      </w:r>
    </w:p>
    <w:p w14:paraId="242EF516" w14:textId="424CFE01" w:rsidR="00BE52A1" w:rsidRPr="00BE52A1" w:rsidRDefault="00BE52A1" w:rsidP="004C26A7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X</w:t>
      </w:r>
    </w:p>
    <w:p w14:paraId="5EFB9397" w14:textId="57C08300" w:rsidR="00BE52A1" w:rsidRDefault="00BE52A1" w:rsidP="004C26A7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Instagram</w:t>
      </w:r>
    </w:p>
    <w:p w14:paraId="41D5C17D" w14:textId="71C6C6B8" w:rsidR="006D0B6B" w:rsidRPr="006D0B6B" w:rsidRDefault="006D0B6B" w:rsidP="006D0B6B">
      <w:pPr>
        <w:numPr>
          <w:ilvl w:val="1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Boost $____ </w:t>
      </w:r>
    </w:p>
    <w:p w14:paraId="01CD36BA" w14:textId="5AC293B8" w:rsidR="00BE52A1" w:rsidRPr="00E763BF" w:rsidRDefault="00BE52A1" w:rsidP="00E763BF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 w:rsidRPr="00E763BF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LinkedIn</w:t>
      </w:r>
    </w:p>
    <w:p w14:paraId="23FAA23D" w14:textId="75A9E417" w:rsidR="006D0B6B" w:rsidRPr="006D0B6B" w:rsidRDefault="006D0B6B" w:rsidP="00E763BF">
      <w:pPr>
        <w:numPr>
          <w:ilvl w:val="1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Boost $____ </w:t>
      </w:r>
    </w:p>
    <w:p w14:paraId="51BFBF5A" w14:textId="11A035ED" w:rsidR="00BE52A1" w:rsidRDefault="00BE52A1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TikTok</w:t>
      </w:r>
    </w:p>
    <w:p w14:paraId="115E15A2" w14:textId="7D969599" w:rsidR="00BE52A1" w:rsidRDefault="00BE52A1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Threads</w:t>
      </w:r>
    </w:p>
    <w:p w14:paraId="6E5D1A05" w14:textId="7FEAF0E8" w:rsidR="00BE52A1" w:rsidRPr="00BE52A1" w:rsidRDefault="00BE52A1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YouTube</w:t>
      </w:r>
    </w:p>
    <w:p w14:paraId="288F0605" w14:textId="73D6A97E" w:rsidR="00BE52A1" w:rsidRDefault="00BE52A1" w:rsidP="006D0B6B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YouTube Shorts</w:t>
      </w:r>
      <w:r w:rsidR="00E763BF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br/>
      </w:r>
    </w:p>
    <w:p w14:paraId="6ADE01E2" w14:textId="11281D43" w:rsidR="00BE52A1" w:rsidRPr="001029CD" w:rsidRDefault="00BE52A1" w:rsidP="00BE52A1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SOCIAL MEDIA (ACADEMIC UNITS)</w:t>
      </w:r>
    </w:p>
    <w:p w14:paraId="61FB2ABE" w14:textId="3C0AFE77" w:rsidR="00BE52A1" w:rsidRPr="006D0B6B" w:rsidRDefault="00430E67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AU </w:t>
      </w:r>
      <w:r w:rsidR="00BE52A1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Facebook</w:t>
      </w:r>
    </w:p>
    <w:p w14:paraId="6926313F" w14:textId="5BCBBB2B" w:rsidR="006D0B6B" w:rsidRDefault="006D0B6B" w:rsidP="006D0B6B">
      <w:pPr>
        <w:numPr>
          <w:ilvl w:val="1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Boost $____</w:t>
      </w:r>
    </w:p>
    <w:p w14:paraId="7BA3ADBC" w14:textId="49E1C763" w:rsidR="00BE52A1" w:rsidRDefault="00430E67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AU </w:t>
      </w:r>
      <w:r w:rsidR="00BE52A1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X </w:t>
      </w:r>
    </w:p>
    <w:p w14:paraId="0C44C784" w14:textId="3B5F3A17" w:rsidR="00BE52A1" w:rsidRPr="006D0B6B" w:rsidRDefault="00430E67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AU </w:t>
      </w:r>
      <w:r w:rsidR="00BE52A1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Instagram</w:t>
      </w:r>
    </w:p>
    <w:p w14:paraId="740CA110" w14:textId="31D84015" w:rsidR="006D0B6B" w:rsidRDefault="006D0B6B" w:rsidP="006D0B6B">
      <w:pPr>
        <w:numPr>
          <w:ilvl w:val="1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Boost $____</w:t>
      </w:r>
      <w:r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  <w:t xml:space="preserve"> </w:t>
      </w:r>
    </w:p>
    <w:p w14:paraId="1672DC8E" w14:textId="62E2CA5E" w:rsidR="00BE52A1" w:rsidRPr="006D0B6B" w:rsidRDefault="00430E67" w:rsidP="00BE52A1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AU LinkedIn</w:t>
      </w:r>
    </w:p>
    <w:p w14:paraId="7CF4A847" w14:textId="2AB8E096" w:rsidR="006D0B6B" w:rsidRDefault="006D0B6B" w:rsidP="006D0B6B">
      <w:pPr>
        <w:numPr>
          <w:ilvl w:val="1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Boost $____</w:t>
      </w:r>
    </w:p>
    <w:p w14:paraId="64BF6EB4" w14:textId="77777777" w:rsidR="00EB29E4" w:rsidRDefault="00EB29E4" w:rsidP="00EB29E4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p w14:paraId="202B4640" w14:textId="58E12F78" w:rsidR="00EB29E4" w:rsidRPr="001029CD" w:rsidRDefault="00EB29E4" w:rsidP="00EB29E4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WEB</w:t>
      </w:r>
    </w:p>
    <w:p w14:paraId="3732B73A" w14:textId="3A541D35" w:rsidR="00EB29E4" w:rsidRPr="00BE52A1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UMKC Today</w:t>
      </w:r>
    </w:p>
    <w:p w14:paraId="2FAC0BD4" w14:textId="2F12D126" w:rsidR="00EB29E4" w:rsidRPr="00BE52A1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Insider</w:t>
      </w:r>
    </w:p>
    <w:p w14:paraId="764EA319" w14:textId="63FFD6AC" w:rsidR="00EB29E4" w:rsidRP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Landing page</w:t>
      </w:r>
    </w:p>
    <w:p w14:paraId="44F4AE59" w14:textId="423EA482" w:rsidR="00EB29E4" w:rsidRPr="00BE52A1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Updated page(s)</w:t>
      </w:r>
    </w:p>
    <w:p w14:paraId="62B04A9D" w14:textId="77777777" w:rsidR="00EB29E4" w:rsidRPr="00430E67" w:rsidRDefault="00EB29E4" w:rsidP="00EB29E4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</w:p>
    <w:p w14:paraId="6CF79BFB" w14:textId="77777777" w:rsidR="00430E67" w:rsidRDefault="00430E67" w:rsidP="00430E67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p w14:paraId="6AE7F547" w14:textId="7A47F464" w:rsidR="00430E67" w:rsidRPr="001029CD" w:rsidRDefault="00430E67" w:rsidP="00430E67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MEDIA OUTREACH</w:t>
      </w:r>
    </w:p>
    <w:p w14:paraId="5FB991BD" w14:textId="157D60A5" w:rsidR="00430E67" w:rsidRPr="00BE52A1" w:rsidRDefault="00430E67" w:rsidP="00430E67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Media Advisory</w:t>
      </w:r>
    </w:p>
    <w:p w14:paraId="6D18E915" w14:textId="36650CE3" w:rsidR="00430E67" w:rsidRPr="00BE52A1" w:rsidRDefault="00430E67" w:rsidP="00430E67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News Release</w:t>
      </w:r>
    </w:p>
    <w:p w14:paraId="6FB2BA45" w14:textId="2B080546" w:rsidR="00430E67" w:rsidRPr="00BE52A1" w:rsidRDefault="00430E67" w:rsidP="00430E67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Targeted additional pitches</w:t>
      </w:r>
    </w:p>
    <w:p w14:paraId="1AA6DF93" w14:textId="2C4DBBFC" w:rsidR="00A76BEA" w:rsidRPr="00E763BF" w:rsidRDefault="00EB29E4" w:rsidP="00B36FDE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 w:rsidRPr="00E763BF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Paid </w:t>
      </w:r>
      <w:r w:rsidR="00430E67" w:rsidRPr="00E763BF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national release </w:t>
      </w:r>
      <w:r w:rsidR="00E763BF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br/>
      </w:r>
    </w:p>
    <w:p w14:paraId="0EDBB9C3" w14:textId="38292058" w:rsidR="00A76BEA" w:rsidRPr="001029CD" w:rsidRDefault="00A76BEA" w:rsidP="00A76BEA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remarkS</w:t>
      </w:r>
    </w:p>
    <w:p w14:paraId="1E721987" w14:textId="6430F5B3" w:rsidR="00A76BEA" w:rsidRPr="00EB29E4" w:rsidRDefault="00A76BEA" w:rsidP="00A76BEA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p w14:paraId="221604AD" w14:textId="77777777" w:rsidR="00A76BEA" w:rsidRPr="00BE52A1" w:rsidRDefault="00A76BEA" w:rsidP="00A76BEA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</w:p>
    <w:p w14:paraId="06FBD258" w14:textId="172CD703" w:rsidR="00EB29E4" w:rsidRPr="001029CD" w:rsidRDefault="00EB29E4" w:rsidP="00EB29E4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NEWSLETTERS</w:t>
      </w:r>
    </w:p>
    <w:p w14:paraId="0699A84B" w14:textId="36677CF2" w:rsidR="00EB29E4" w:rsidRP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Friday Five to students, </w:t>
      </w:r>
      <w:proofErr w:type="gramStart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faculty</w:t>
      </w:r>
      <w:proofErr w:type="gramEnd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and staff (first Friday of month)</w:t>
      </w:r>
    </w:p>
    <w:p w14:paraId="05C137A3" w14:textId="1013E424" w:rsidR="00EB29E4" w:rsidRP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UMATTERS to faculty and staff (every other Tuesday)</w:t>
      </w:r>
    </w:p>
    <w:p w14:paraId="493CAB97" w14:textId="14CE3F70" w:rsidR="00EB29E4" w:rsidRP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Roo Connection to students (third Thursday)</w:t>
      </w:r>
    </w:p>
    <w:p w14:paraId="722D6E36" w14:textId="23355CD3" w:rsid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proofErr w:type="spellStart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eRoos</w:t>
      </w:r>
      <w:proofErr w:type="spellEnd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to </w:t>
      </w: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alumni, community stakeholders, </w:t>
      </w:r>
      <w:proofErr w:type="gramStart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faculty</w:t>
      </w:r>
      <w:proofErr w:type="gramEnd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 and staff </w:t>
      </w: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(</w:t>
      </w: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last day of month)</w:t>
      </w:r>
    </w:p>
    <w:p w14:paraId="3E27CA0B" w14:textId="3934EB3A" w:rsid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Chancellor to external stakeholders especially school officials (third Thursday)</w:t>
      </w:r>
    </w:p>
    <w:p w14:paraId="73A7770A" w14:textId="5DE73558" w:rsidR="00EB29E4" w:rsidRPr="00EB29E4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External Relations and Constituent Engagement to community stakeholders (second Tuesday)</w:t>
      </w:r>
    </w:p>
    <w:p w14:paraId="6BF4CA67" w14:textId="04108672" w:rsidR="00EB29E4" w:rsidRPr="00BE52A1" w:rsidRDefault="00EB29E4" w:rsidP="00EB29E4">
      <w:pPr>
        <w:numPr>
          <w:ilvl w:val="0"/>
          <w:numId w:val="6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Separate email </w:t>
      </w:r>
    </w:p>
    <w:p w14:paraId="007385FD" w14:textId="77777777" w:rsidR="00430E67" w:rsidRPr="00BE52A1" w:rsidRDefault="00430E67" w:rsidP="00430E67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color w:val="0070C0"/>
          <w:sz w:val="24"/>
          <w:szCs w:val="24"/>
          <w:lang w:eastAsia="zh-CN"/>
        </w:rPr>
      </w:pPr>
    </w:p>
    <w:p w14:paraId="3B8462A7" w14:textId="35C42ECD" w:rsidR="00EB29E4" w:rsidRPr="001029CD" w:rsidRDefault="00EB29E4" w:rsidP="00EB29E4">
      <w:pPr>
        <w:pBdr>
          <w:top w:val="single" w:sz="24" w:space="0" w:color="C1E0FF"/>
          <w:left w:val="single" w:sz="24" w:space="0" w:color="C1E0FF"/>
          <w:bottom w:val="single" w:sz="24" w:space="0" w:color="C1E0FF"/>
          <w:right w:val="single" w:sz="24" w:space="0" w:color="C1E0FF"/>
        </w:pBdr>
        <w:shd w:val="clear" w:color="auto" w:fill="C1E0FF"/>
        <w:spacing w:before="200" w:after="240" w:line="276" w:lineRule="auto"/>
        <w:ind w:left="360"/>
        <w:outlineLvl w:val="1"/>
        <w:rPr>
          <w:rFonts w:ascii="Franklin Gothic Book" w:eastAsia="Times New Roman" w:hAnsi="Franklin Gothic Book" w:cs="Times New Roman"/>
          <w:caps/>
          <w:spacing w:val="15"/>
          <w:lang w:eastAsia="zh-CN"/>
        </w:rPr>
      </w:pPr>
      <w:r>
        <w:rPr>
          <w:rFonts w:ascii="Franklin Gothic Book" w:eastAsia="Times New Roman" w:hAnsi="Franklin Gothic Book" w:cs="Times New Roman"/>
          <w:caps/>
          <w:spacing w:val="15"/>
          <w:lang w:eastAsia="zh-CN"/>
        </w:rPr>
        <w:t>TIMELINE</w:t>
      </w:r>
    </w:p>
    <w:p w14:paraId="58592552" w14:textId="5E2CCA91" w:rsidR="00BE52A1" w:rsidRPr="00EB29E4" w:rsidRDefault="00EB29E4" w:rsidP="00EB29E4">
      <w:pPr>
        <w:pStyle w:val="ListParagraph"/>
        <w:numPr>
          <w:ilvl w:val="0"/>
          <w:numId w:val="27"/>
        </w:numPr>
        <w:spacing w:before="200" w:after="200" w:line="276" w:lineRule="auto"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</w:t>
      </w:r>
      <w:proofErr w:type="gramStart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date</w:t>
      </w:r>
      <w:proofErr w:type="gramEnd"/>
    </w:p>
    <w:p w14:paraId="3EF857C5" w14:textId="0FB829A6" w:rsidR="004113E6" w:rsidRDefault="00EB29E4" w:rsidP="00EB29E4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what it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is</w:t>
      </w:r>
      <w:proofErr w:type="gramEnd"/>
    </w:p>
    <w:p w14:paraId="13AC3DD1" w14:textId="70B893BE" w:rsidR="00092068" w:rsidRDefault="00092068" w:rsidP="00EB29E4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who is doing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it</w:t>
      </w:r>
      <w:proofErr w:type="gramEnd"/>
    </w:p>
    <w:p w14:paraId="4B09D2A4" w14:textId="00B04828" w:rsidR="00EB29E4" w:rsidRDefault="00EB29E4" w:rsidP="00EB29E4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notes if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needed</w:t>
      </w:r>
      <w:proofErr w:type="gramEnd"/>
    </w:p>
    <w:p w14:paraId="2D604B69" w14:textId="77777777" w:rsidR="00EB29E4" w:rsidRPr="00EB29E4" w:rsidRDefault="00EB29E4" w:rsidP="00EB29E4">
      <w:pPr>
        <w:pStyle w:val="ListParagraph"/>
        <w:numPr>
          <w:ilvl w:val="0"/>
          <w:numId w:val="27"/>
        </w:numPr>
        <w:spacing w:before="200" w:after="200" w:line="276" w:lineRule="auto"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</w:t>
      </w:r>
      <w:proofErr w:type="gramStart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date</w:t>
      </w:r>
      <w:proofErr w:type="gramEnd"/>
    </w:p>
    <w:p w14:paraId="6239D2A9" w14:textId="77777777" w:rsidR="00EB29E4" w:rsidRDefault="00EB29E4" w:rsidP="00EB29E4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what it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is</w:t>
      </w:r>
      <w:proofErr w:type="gramEnd"/>
    </w:p>
    <w:p w14:paraId="4E0F0DDF" w14:textId="77777777" w:rsidR="00F33C91" w:rsidRDefault="00092068" w:rsidP="00092068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who is doing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it</w:t>
      </w:r>
      <w:proofErr w:type="gramEnd"/>
    </w:p>
    <w:p w14:paraId="5F537D3A" w14:textId="41A7665E" w:rsidR="00EB29E4" w:rsidRPr="00092068" w:rsidRDefault="00EB29E4" w:rsidP="00092068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092068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notes if </w:t>
      </w:r>
      <w:proofErr w:type="gramStart"/>
      <w:r w:rsidRPr="00092068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needed</w:t>
      </w:r>
      <w:proofErr w:type="gramEnd"/>
    </w:p>
    <w:p w14:paraId="06427FFF" w14:textId="77777777" w:rsidR="00EB29E4" w:rsidRPr="00EB29E4" w:rsidRDefault="00EB29E4" w:rsidP="00EB29E4">
      <w:pPr>
        <w:pStyle w:val="ListParagraph"/>
        <w:numPr>
          <w:ilvl w:val="0"/>
          <w:numId w:val="27"/>
        </w:numPr>
        <w:spacing w:before="200" w:after="200" w:line="276" w:lineRule="auto"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</w:t>
      </w:r>
      <w:proofErr w:type="gramStart"/>
      <w:r w:rsidRPr="00EB29E4"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date</w:t>
      </w:r>
      <w:proofErr w:type="gramEnd"/>
    </w:p>
    <w:p w14:paraId="40351834" w14:textId="77777777" w:rsidR="00EB29E4" w:rsidRDefault="00EB29E4" w:rsidP="00EB29E4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what it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is</w:t>
      </w:r>
      <w:proofErr w:type="gramEnd"/>
    </w:p>
    <w:p w14:paraId="68DEB41E" w14:textId="28D1EC11" w:rsidR="00092068" w:rsidRDefault="00092068" w:rsidP="00092068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who is doing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it</w:t>
      </w:r>
      <w:proofErr w:type="gramEnd"/>
    </w:p>
    <w:p w14:paraId="4FEE5011" w14:textId="77777777" w:rsidR="00EB29E4" w:rsidRDefault="00EB29E4" w:rsidP="00EB29E4">
      <w:pPr>
        <w:numPr>
          <w:ilvl w:val="1"/>
          <w:numId w:val="27"/>
        </w:num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 xml:space="preserve">Write notes if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  <w:lang w:eastAsia="zh-CN"/>
        </w:rPr>
        <w:t>needed</w:t>
      </w:r>
      <w:proofErr w:type="gramEnd"/>
    </w:p>
    <w:p w14:paraId="65298E3C" w14:textId="77777777" w:rsidR="00EB29E4" w:rsidRDefault="00EB29E4" w:rsidP="00EB29E4">
      <w:pPr>
        <w:spacing w:before="200" w:after="200" w:line="276" w:lineRule="auto"/>
        <w:contextualSpacing/>
        <w:rPr>
          <w:rFonts w:ascii="Franklin Gothic Book" w:eastAsia="Times New Roman" w:hAnsi="Franklin Gothic Book" w:cs="Times New Roman"/>
          <w:sz w:val="24"/>
          <w:szCs w:val="24"/>
          <w:lang w:eastAsia="zh-CN"/>
        </w:rPr>
      </w:pPr>
    </w:p>
    <w:sectPr w:rsidR="00EB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3CFC"/>
    <w:multiLevelType w:val="hybridMultilevel"/>
    <w:tmpl w:val="AD647A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C025FE"/>
    <w:multiLevelType w:val="hybridMultilevel"/>
    <w:tmpl w:val="2AAE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3166"/>
    <w:multiLevelType w:val="hybridMultilevel"/>
    <w:tmpl w:val="C91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CDD"/>
    <w:multiLevelType w:val="hybridMultilevel"/>
    <w:tmpl w:val="40A6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DC3"/>
    <w:multiLevelType w:val="multilevel"/>
    <w:tmpl w:val="D910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52B0E"/>
    <w:multiLevelType w:val="multilevel"/>
    <w:tmpl w:val="D2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96F28"/>
    <w:multiLevelType w:val="hybridMultilevel"/>
    <w:tmpl w:val="C4D81F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E367C"/>
    <w:multiLevelType w:val="hybridMultilevel"/>
    <w:tmpl w:val="A4EA554A"/>
    <w:lvl w:ilvl="0" w:tplc="F3BAEA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B0D8A"/>
    <w:multiLevelType w:val="hybridMultilevel"/>
    <w:tmpl w:val="512678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783A97"/>
    <w:multiLevelType w:val="multilevel"/>
    <w:tmpl w:val="0A4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17DA5"/>
    <w:multiLevelType w:val="hybridMultilevel"/>
    <w:tmpl w:val="E0BE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C0F03"/>
    <w:multiLevelType w:val="multilevel"/>
    <w:tmpl w:val="3B4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763B5"/>
    <w:multiLevelType w:val="hybridMultilevel"/>
    <w:tmpl w:val="DA20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82951"/>
    <w:multiLevelType w:val="hybridMultilevel"/>
    <w:tmpl w:val="71EA9D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AE55D2"/>
    <w:multiLevelType w:val="hybridMultilevel"/>
    <w:tmpl w:val="566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4B07"/>
    <w:multiLevelType w:val="multilevel"/>
    <w:tmpl w:val="1E34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3A684A"/>
    <w:multiLevelType w:val="multilevel"/>
    <w:tmpl w:val="689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310"/>
    <w:multiLevelType w:val="hybridMultilevel"/>
    <w:tmpl w:val="0C38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8636B"/>
    <w:multiLevelType w:val="hybridMultilevel"/>
    <w:tmpl w:val="2A58E112"/>
    <w:lvl w:ilvl="0" w:tplc="1CC87C1E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213DB3"/>
    <w:multiLevelType w:val="multilevel"/>
    <w:tmpl w:val="BF7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F62D6B"/>
    <w:multiLevelType w:val="multilevel"/>
    <w:tmpl w:val="960489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9E1DDA"/>
    <w:multiLevelType w:val="hybridMultilevel"/>
    <w:tmpl w:val="C4F0E6A6"/>
    <w:lvl w:ilvl="0" w:tplc="F3BAE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6AE1"/>
    <w:multiLevelType w:val="multilevel"/>
    <w:tmpl w:val="F27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665A80"/>
    <w:multiLevelType w:val="hybridMultilevel"/>
    <w:tmpl w:val="6A583D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1838B2"/>
    <w:multiLevelType w:val="multilevel"/>
    <w:tmpl w:val="77EE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5C0165"/>
    <w:multiLevelType w:val="hybridMultilevel"/>
    <w:tmpl w:val="54C462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147B57"/>
    <w:multiLevelType w:val="multilevel"/>
    <w:tmpl w:val="2422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5820057">
    <w:abstractNumId w:val="1"/>
  </w:num>
  <w:num w:numId="2" w16cid:durableId="227308638">
    <w:abstractNumId w:val="3"/>
  </w:num>
  <w:num w:numId="3" w16cid:durableId="1362439809">
    <w:abstractNumId w:val="10"/>
  </w:num>
  <w:num w:numId="4" w16cid:durableId="1153571045">
    <w:abstractNumId w:val="23"/>
  </w:num>
  <w:num w:numId="5" w16cid:durableId="305477691">
    <w:abstractNumId w:val="2"/>
  </w:num>
  <w:num w:numId="6" w16cid:durableId="74983147">
    <w:abstractNumId w:val="21"/>
  </w:num>
  <w:num w:numId="7" w16cid:durableId="121269733">
    <w:abstractNumId w:val="12"/>
  </w:num>
  <w:num w:numId="8" w16cid:durableId="1300921310">
    <w:abstractNumId w:val="19"/>
  </w:num>
  <w:num w:numId="9" w16cid:durableId="1807433032">
    <w:abstractNumId w:val="26"/>
  </w:num>
  <w:num w:numId="10" w16cid:durableId="595138026">
    <w:abstractNumId w:val="11"/>
  </w:num>
  <w:num w:numId="11" w16cid:durableId="302081705">
    <w:abstractNumId w:val="4"/>
  </w:num>
  <w:num w:numId="12" w16cid:durableId="1445921470">
    <w:abstractNumId w:val="24"/>
  </w:num>
  <w:num w:numId="13" w16cid:durableId="767385441">
    <w:abstractNumId w:val="20"/>
  </w:num>
  <w:num w:numId="14" w16cid:durableId="1624847877">
    <w:abstractNumId w:val="16"/>
  </w:num>
  <w:num w:numId="15" w16cid:durableId="1616013618">
    <w:abstractNumId w:val="15"/>
  </w:num>
  <w:num w:numId="16" w16cid:durableId="727655136">
    <w:abstractNumId w:val="5"/>
  </w:num>
  <w:num w:numId="17" w16cid:durableId="306325295">
    <w:abstractNumId w:val="9"/>
  </w:num>
  <w:num w:numId="18" w16cid:durableId="926690469">
    <w:abstractNumId w:val="22"/>
  </w:num>
  <w:num w:numId="19" w16cid:durableId="840849083">
    <w:abstractNumId w:val="18"/>
  </w:num>
  <w:num w:numId="20" w16cid:durableId="149373185">
    <w:abstractNumId w:val="7"/>
  </w:num>
  <w:num w:numId="21" w16cid:durableId="1780176462">
    <w:abstractNumId w:val="14"/>
  </w:num>
  <w:num w:numId="22" w16cid:durableId="1466703933">
    <w:abstractNumId w:val="0"/>
  </w:num>
  <w:num w:numId="23" w16cid:durableId="1259948424">
    <w:abstractNumId w:val="8"/>
  </w:num>
  <w:num w:numId="24" w16cid:durableId="1214075337">
    <w:abstractNumId w:val="13"/>
  </w:num>
  <w:num w:numId="25" w16cid:durableId="665085349">
    <w:abstractNumId w:val="6"/>
  </w:num>
  <w:num w:numId="26" w16cid:durableId="1490708693">
    <w:abstractNumId w:val="25"/>
  </w:num>
  <w:num w:numId="27" w16cid:durableId="7276510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43"/>
    <w:rsid w:val="000327AA"/>
    <w:rsid w:val="00092068"/>
    <w:rsid w:val="00094B74"/>
    <w:rsid w:val="001029CD"/>
    <w:rsid w:val="00113C43"/>
    <w:rsid w:val="00122A92"/>
    <w:rsid w:val="001E4783"/>
    <w:rsid w:val="00200077"/>
    <w:rsid w:val="002724AA"/>
    <w:rsid w:val="002A0C25"/>
    <w:rsid w:val="002E0920"/>
    <w:rsid w:val="00353539"/>
    <w:rsid w:val="00375BF3"/>
    <w:rsid w:val="003E7234"/>
    <w:rsid w:val="004113E6"/>
    <w:rsid w:val="00430E67"/>
    <w:rsid w:val="00436F75"/>
    <w:rsid w:val="004C12DC"/>
    <w:rsid w:val="004C26A7"/>
    <w:rsid w:val="005032ED"/>
    <w:rsid w:val="00521C36"/>
    <w:rsid w:val="00533B7F"/>
    <w:rsid w:val="005521D5"/>
    <w:rsid w:val="00564FA3"/>
    <w:rsid w:val="00572D84"/>
    <w:rsid w:val="00580A47"/>
    <w:rsid w:val="005B5819"/>
    <w:rsid w:val="006B4D79"/>
    <w:rsid w:val="006D0B6B"/>
    <w:rsid w:val="006D6D67"/>
    <w:rsid w:val="007A464F"/>
    <w:rsid w:val="007B66AB"/>
    <w:rsid w:val="00834B63"/>
    <w:rsid w:val="00845002"/>
    <w:rsid w:val="008860F4"/>
    <w:rsid w:val="008E70A7"/>
    <w:rsid w:val="00931BCE"/>
    <w:rsid w:val="009B3D6E"/>
    <w:rsid w:val="00A058CA"/>
    <w:rsid w:val="00A40ED2"/>
    <w:rsid w:val="00A72D37"/>
    <w:rsid w:val="00A76BEA"/>
    <w:rsid w:val="00A8651A"/>
    <w:rsid w:val="00AC0941"/>
    <w:rsid w:val="00AF331B"/>
    <w:rsid w:val="00B06DDC"/>
    <w:rsid w:val="00B21161"/>
    <w:rsid w:val="00B96209"/>
    <w:rsid w:val="00BB0FFB"/>
    <w:rsid w:val="00BE52A1"/>
    <w:rsid w:val="00C30A5F"/>
    <w:rsid w:val="00C6210F"/>
    <w:rsid w:val="00C77328"/>
    <w:rsid w:val="00D72D2B"/>
    <w:rsid w:val="00D86A0F"/>
    <w:rsid w:val="00E11643"/>
    <w:rsid w:val="00E763BF"/>
    <w:rsid w:val="00EB29E4"/>
    <w:rsid w:val="00EE70C4"/>
    <w:rsid w:val="00F33C91"/>
    <w:rsid w:val="00F9750C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B829"/>
  <w15:chartTrackingRefBased/>
  <w15:docId w15:val="{A1F9CD1B-DEB7-4896-866B-4D10F9B9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5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0ED2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E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aqv3otp1">
    <w:name w:val="marklaqv3otp1"/>
    <w:basedOn w:val="DefaultParagraphFont"/>
    <w:rsid w:val="00EE70C4"/>
  </w:style>
  <w:style w:type="character" w:styleId="CommentReference">
    <w:name w:val="annotation reference"/>
    <w:basedOn w:val="DefaultParagraphFont"/>
    <w:uiPriority w:val="99"/>
    <w:semiHidden/>
    <w:unhideWhenUsed/>
    <w:rsid w:val="00D72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2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0C00-045C-4367-9DC0-BFF7DACC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Martellaro, John</dc:creator>
  <cp:keywords/>
  <dc:description/>
  <cp:lastModifiedBy>Alyssa Lally</cp:lastModifiedBy>
  <cp:revision>5</cp:revision>
  <dcterms:created xsi:type="dcterms:W3CDTF">2023-11-08T22:02:00Z</dcterms:created>
  <dcterms:modified xsi:type="dcterms:W3CDTF">2024-05-22T15:53:00Z</dcterms:modified>
</cp:coreProperties>
</file>